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附件3 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 2022年度齐鲁工业大学（山东省科学院）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教师教学创新比赛优秀组织奖获奖单位名单</w:t>
      </w:r>
      <w:bookmarkStart w:id="0" w:name="_GoBack"/>
      <w:bookmarkEnd w:id="0"/>
    </w:p>
    <w:tbl>
      <w:tblPr>
        <w:tblStyle w:val="3"/>
        <w:tblW w:w="8499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56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数学与人工智能学部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F93"/>
    <w:rsid w:val="07A21C57"/>
    <w:rsid w:val="106D43EE"/>
    <w:rsid w:val="1BF761BE"/>
    <w:rsid w:val="1D9271E1"/>
    <w:rsid w:val="3B4E3445"/>
    <w:rsid w:val="44775BA5"/>
    <w:rsid w:val="44D97262"/>
    <w:rsid w:val="509A1C77"/>
    <w:rsid w:val="51B3605F"/>
    <w:rsid w:val="552A0D4F"/>
    <w:rsid w:val="5BE4720A"/>
    <w:rsid w:val="61A50F93"/>
    <w:rsid w:val="70852EF6"/>
    <w:rsid w:val="7EA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890111</dc:creator>
  <cp:lastModifiedBy>生活会美好</cp:lastModifiedBy>
  <cp:lastPrinted>2021-03-05T03:28:00Z</cp:lastPrinted>
  <dcterms:modified xsi:type="dcterms:W3CDTF">2022-02-11T11:50:11Z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D41AA34567684C4DAC84E5924F918F48</vt:lpwstr>
  </property>
</Properties>
</file>