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6A" w:rsidRDefault="007416E1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学生网上选课操作流程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一、登陆教务系统使用浏览器建议：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登录方式：IE浏览器（建议使用IE10以下版本的浏览器）或者360浏览器（使用兼容模式）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920B6A" w:rsidRDefault="007416E1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二、选课步骤</w:t>
      </w:r>
    </w:p>
    <w:p w:rsidR="00920B6A" w:rsidRDefault="007416E1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920B6A" w:rsidRDefault="007416E1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输入登录地址：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http://jwxt.qlu.edu.cn/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7416E1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步骤二：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输入用户名和密码（学生输入学号，默认密码为学号），登录后请先修改密码，以防信息泄露。如果学生忘记密码，请通过首页的“找回学生密码”功能，找回密码；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90845" cy="22383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修改密码页面：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7416E1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步骤三：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点击选课中心；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9575" cy="3338830"/>
            <wp:effectExtent l="0" t="0" r="1587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rcRect t="7641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rPr>
          <w:rFonts w:ascii="仿宋_GB2312" w:eastAsia="仿宋_GB2312" w:hAnsi="仿宋_GB2312" w:cs="仿宋_GB2312"/>
          <w:sz w:val="28"/>
          <w:szCs w:val="28"/>
        </w:rPr>
      </w:pPr>
    </w:p>
    <w:p w:rsidR="00920B6A" w:rsidRDefault="007416E1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步骤四：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找到当前选课学期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（本次选课学年学期为20</w:t>
      </w:r>
      <w:r w:rsidR="005A1ACD">
        <w:rPr>
          <w:rFonts w:ascii="仿宋_GB2312" w:eastAsia="仿宋_GB2312" w:hAnsi="仿宋_GB2312" w:cs="仿宋_GB2312"/>
          <w:b/>
          <w:bCs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-20</w:t>
      </w:r>
      <w:r w:rsidR="005A1ACD">
        <w:rPr>
          <w:rFonts w:ascii="仿宋_GB2312" w:eastAsia="仿宋_GB2312" w:hAnsi="仿宋_GB2312" w:cs="仿宋_GB2312"/>
          <w:b/>
          <w:bCs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-2）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相应轮次，点击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“进入选课”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3225" cy="2326640"/>
            <wp:effectExtent l="0" t="0" r="317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rcRect t="791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“进入选课”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8305" cy="2019935"/>
            <wp:effectExtent l="0" t="0" r="1714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920B6A" w:rsidRDefault="007416E1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步骤五：</w:t>
      </w:r>
    </w:p>
    <w:p w:rsidR="00920B6A" w:rsidRDefault="007416E1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点击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选修选课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标签，显示可选的选修课程，选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必修课</w:t>
      </w:r>
      <w:r>
        <w:rPr>
          <w:rFonts w:ascii="仿宋_GB2312" w:eastAsia="仿宋_GB2312" w:hAnsi="仿宋_GB2312" w:cs="仿宋_GB2312" w:hint="eastAsia"/>
          <w:sz w:val="28"/>
          <w:szCs w:val="28"/>
        </w:rPr>
        <w:t>的话点击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“挂牌选课”或“本学期计划选课”</w:t>
      </w:r>
      <w:r>
        <w:rPr>
          <w:rFonts w:ascii="仿宋_GB2312" w:eastAsia="仿宋_GB2312" w:hAnsi="仿宋_GB2312" w:cs="仿宋_GB2312" w:hint="eastAsia"/>
          <w:sz w:val="28"/>
          <w:szCs w:val="28"/>
        </w:rPr>
        <w:t>：在选课的时候，一定要根据培养方案，看好课程是那个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的课程，选了一个方向的课程，那么这个方向的课程都要修读才能达到毕业条件。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例如：对于英语专业的同学，如果选了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为“应用英语”这个课组的一个课程，那也要把这个课组的另外一门课程也要选上；选了应用英语课组，就不要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选语言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文化方向课组；没有标记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的课程，都可以选；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8305" cy="3779520"/>
            <wp:effectExtent l="0" t="0" r="1714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7416E1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步骤六：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选中左侧的“选课”按钮，点击会出现“请选择是否需要教材”的提示，如需要，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则勾选“是”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，点击确认后会有“选课成功”的提示：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659755" cy="3176270"/>
            <wp:effectExtent l="0" t="0" r="1714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905500" cy="3073400"/>
            <wp:effectExtent l="0" t="0" r="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步骤七：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点击中间的“选课结果查看及退选”标签，可以查看到这个学期的选课情况。在可退选轮次，如果退选已选中的课程，可以点击左侧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“退选”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按钮，完成退课，然后重复步骤六，选择别的选修课程。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9575" cy="3385820"/>
            <wp:effectExtent l="0" t="0" r="1587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2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86" w:rsidRDefault="00240086" w:rsidP="005A1ACD">
      <w:r>
        <w:separator/>
      </w:r>
    </w:p>
  </w:endnote>
  <w:endnote w:type="continuationSeparator" w:id="0">
    <w:p w:rsidR="00240086" w:rsidRDefault="00240086" w:rsidP="005A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86" w:rsidRDefault="00240086" w:rsidP="005A1ACD">
      <w:r>
        <w:separator/>
      </w:r>
    </w:p>
  </w:footnote>
  <w:footnote w:type="continuationSeparator" w:id="0">
    <w:p w:rsidR="00240086" w:rsidRDefault="00240086" w:rsidP="005A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B6A"/>
    <w:rsid w:val="00240086"/>
    <w:rsid w:val="005A1ACD"/>
    <w:rsid w:val="007416E1"/>
    <w:rsid w:val="00920B6A"/>
    <w:rsid w:val="052E798B"/>
    <w:rsid w:val="14F2474D"/>
    <w:rsid w:val="177613C6"/>
    <w:rsid w:val="379875D0"/>
    <w:rsid w:val="3F322EBF"/>
    <w:rsid w:val="4A0B7266"/>
    <w:rsid w:val="5B14564C"/>
    <w:rsid w:val="6A7A4826"/>
    <w:rsid w:val="6CC37AFF"/>
    <w:rsid w:val="724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CA2F7"/>
  <w15:docId w15:val="{20BC1585-6097-40D1-B2B6-CD3B740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1ACD"/>
    <w:rPr>
      <w:kern w:val="2"/>
      <w:sz w:val="18"/>
      <w:szCs w:val="18"/>
    </w:rPr>
  </w:style>
  <w:style w:type="paragraph" w:styleId="a5">
    <w:name w:val="footer"/>
    <w:basedOn w:val="a"/>
    <w:link w:val="a6"/>
    <w:rsid w:val="005A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1A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101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zhjp</cp:lastModifiedBy>
  <cp:revision>3</cp:revision>
  <dcterms:created xsi:type="dcterms:W3CDTF">2014-10-29T12:08:00Z</dcterms:created>
  <dcterms:modified xsi:type="dcterms:W3CDTF">2020-12-21T05:15:00Z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