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/>
        </w:rPr>
        <w:t>辅修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第二专业（双学位）学费缴费流程</w:t>
      </w:r>
    </w:p>
    <w:p>
      <w:pPr>
        <w:ind w:firstLine="614" w:firstLineChars="192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1、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关注微信公众号“齐鲁工业大学计财处”后，点击“智慧校园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-智慧校园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”端口。</w:t>
      </w:r>
    </w:p>
    <w:p>
      <w:pPr>
        <w:ind w:firstLine="640" w:firstLineChars="200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2、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登录系统。用户名：学生本人学号；默认初始密码：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QL+身份证后6位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，如非首次登录，请输入修改后的密码。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eastAsia="zh-CN"/>
        </w:rPr>
        <w:t>如果忘记密</w:t>
      </w:r>
      <w:bookmarkStart w:id="0" w:name="_GoBack"/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eastAsia="zh-CN"/>
        </w:rPr>
        <w:t>码，请点击屏幕中的忘记密码</w:t>
      </w:r>
      <w:bookmarkEnd w:id="0"/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eastAsia="zh-CN"/>
        </w:rPr>
        <w:t>自主找回。</w:t>
      </w:r>
    </w:p>
    <w:p>
      <w:pPr>
        <w:ind w:firstLine="640" w:firstLineChars="200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3、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登陆后点击屏幕中的“账单缴费”端口。</w:t>
      </w:r>
    </w:p>
    <w:p>
      <w:pPr>
        <w:ind w:firstLine="614" w:firstLineChars="192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drawing>
          <wp:inline distT="0" distB="0" distL="0" distR="0">
            <wp:extent cx="1533525" cy="2733675"/>
            <wp:effectExtent l="19050" t="0" r="9525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614" w:firstLineChars="192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据实选择缴费项目。</w:t>
      </w:r>
    </w:p>
    <w:p>
      <w:pPr>
        <w:ind w:firstLine="614" w:firstLineChars="192"/>
        <w:rPr>
          <w:rFonts w:hint="default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4、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选择微信支付直至出现缴费成功页面。</w:t>
      </w:r>
    </w:p>
    <w:p>
      <w:pPr>
        <w:ind w:firstLine="614" w:firstLineChars="192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5、如需缴费票据，缴费完成后可在已完成订单中查找到该订单，点击进去“申请开票”，即可生成电子财政票据，下载即可。</w:t>
      </w:r>
    </w:p>
    <w:p>
      <w:pPr>
        <w:ind w:firstLine="614" w:firstLineChars="192"/>
        <w:rPr>
          <w:rFonts w:hint="default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缴费中有问题请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eastAsia="zh-CN"/>
        </w:rPr>
        <w:t>拨打电话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89631091咨询。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zMDI0ZGRhMmRjMzM3NDczM2VkNDA5ZTY3MDZmM2MifQ=="/>
  </w:docVars>
  <w:rsids>
    <w:rsidRoot w:val="004A759A"/>
    <w:rsid w:val="00245414"/>
    <w:rsid w:val="002B2C88"/>
    <w:rsid w:val="00326E82"/>
    <w:rsid w:val="00346032"/>
    <w:rsid w:val="00402476"/>
    <w:rsid w:val="004A0A0A"/>
    <w:rsid w:val="004A759A"/>
    <w:rsid w:val="00575BC7"/>
    <w:rsid w:val="006E1A47"/>
    <w:rsid w:val="006E58C7"/>
    <w:rsid w:val="007A364C"/>
    <w:rsid w:val="0083612D"/>
    <w:rsid w:val="008F68C3"/>
    <w:rsid w:val="00955EC8"/>
    <w:rsid w:val="00AF61F4"/>
    <w:rsid w:val="00CE75C4"/>
    <w:rsid w:val="00D816D9"/>
    <w:rsid w:val="00EC2513"/>
    <w:rsid w:val="00EE29AE"/>
    <w:rsid w:val="00EF56BA"/>
    <w:rsid w:val="08914C5D"/>
    <w:rsid w:val="0DF837B9"/>
    <w:rsid w:val="1A9E69EB"/>
    <w:rsid w:val="1D411576"/>
    <w:rsid w:val="21FF2DEA"/>
    <w:rsid w:val="27797116"/>
    <w:rsid w:val="2F6E00D1"/>
    <w:rsid w:val="399E25EE"/>
    <w:rsid w:val="3CEA50AB"/>
    <w:rsid w:val="3DBF7DF8"/>
    <w:rsid w:val="43C85C8D"/>
    <w:rsid w:val="445F08C1"/>
    <w:rsid w:val="44A42FB3"/>
    <w:rsid w:val="487F0AB4"/>
    <w:rsid w:val="4CE67620"/>
    <w:rsid w:val="5A357537"/>
    <w:rsid w:val="5C3434CA"/>
    <w:rsid w:val="5EB92637"/>
    <w:rsid w:val="77C84A1B"/>
    <w:rsid w:val="7BFD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PMingLiU" w:hAnsi="PMingLiU" w:eastAsia="PMingLiU" w:cs="PMingLiU"/>
      <w:sz w:val="22"/>
      <w:szCs w:val="22"/>
      <w:lang w:val="zh-CN" w:eastAsia="zh-CN" w:bidi="zh-CN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243</Words>
  <Characters>250</Characters>
  <Lines>1</Lines>
  <Paragraphs>1</Paragraphs>
  <TotalTime>4</TotalTime>
  <ScaleCrop>false</ScaleCrop>
  <LinksUpToDate>false</LinksUpToDate>
  <CharactersWithSpaces>250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2017-12-28T08:37:00Z</dcterms:created>
  <dc:creator>hp</dc:creator>
  <cp:lastModifiedBy>于</cp:lastModifiedBy>
  <dcterms:modified xsi:type="dcterms:W3CDTF">2022-08-26T02:56:56Z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A88998E189504FCB8CEE454AF307AE77</vt:lpwstr>
  </property>
</Properties>
</file>