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sz w:val="20"/>
        </w:rPr>
      </w:pPr>
    </w:p>
    <w:p>
      <w:pPr>
        <w:pStyle w:val="3"/>
        <w:spacing w:before="1"/>
        <w:ind w:left="0"/>
        <w:rPr>
          <w:sz w:val="20"/>
        </w:rPr>
      </w:pPr>
    </w:p>
    <w:p>
      <w:pPr>
        <w:pStyle w:val="3"/>
        <w:spacing w:before="55"/>
        <w:ind w:left="190"/>
      </w:pPr>
      <w:r>
        <w:t>附件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微软雅黑" w:hAnsi="微软雅黑" w:eastAsia="微软雅黑" w:cs="微软雅黑"/>
          <w:sz w:val="32"/>
          <w:szCs w:val="32"/>
        </w:rPr>
        <w:t>2021年山东省中华经典诵吟大赛作品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推荐名单</w:t>
      </w:r>
      <w:bookmarkStart w:id="0" w:name="_GoBack"/>
      <w:bookmarkEnd w:id="0"/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685"/>
        <w:gridCol w:w="4269"/>
        <w:gridCol w:w="3579"/>
        <w:gridCol w:w="4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356" w:type="dxa"/>
          </w:tcPr>
          <w:p>
            <w:pPr>
              <w:pStyle w:val="6"/>
              <w:tabs>
                <w:tab w:val="left" w:pos="772"/>
              </w:tabs>
              <w:spacing w:before="98"/>
              <w:ind w:left="29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号</w:t>
            </w:r>
          </w:p>
        </w:tc>
        <w:tc>
          <w:tcPr>
            <w:tcW w:w="1685" w:type="dxa"/>
          </w:tcPr>
          <w:p>
            <w:pPr>
              <w:pStyle w:val="6"/>
              <w:spacing w:before="98"/>
              <w:ind w:left="129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作品类别</w:t>
            </w:r>
          </w:p>
        </w:tc>
        <w:tc>
          <w:tcPr>
            <w:tcW w:w="4269" w:type="dxa"/>
          </w:tcPr>
          <w:p>
            <w:pPr>
              <w:pStyle w:val="6"/>
              <w:spacing w:before="98"/>
              <w:ind w:left="141" w:right="13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组别</w:t>
            </w:r>
          </w:p>
        </w:tc>
        <w:tc>
          <w:tcPr>
            <w:tcW w:w="3579" w:type="dxa"/>
          </w:tcPr>
          <w:p>
            <w:pPr>
              <w:pStyle w:val="6"/>
              <w:spacing w:before="98"/>
              <w:ind w:left="402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作品名称</w:t>
            </w:r>
          </w:p>
        </w:tc>
        <w:tc>
          <w:tcPr>
            <w:tcW w:w="4244" w:type="dxa"/>
          </w:tcPr>
          <w:p>
            <w:pPr>
              <w:pStyle w:val="6"/>
              <w:spacing w:before="98"/>
              <w:ind w:left="250" w:right="241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参赛者姓名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96" w:hRule="atLeast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朗诵类</w:t>
            </w:r>
          </w:p>
        </w:tc>
        <w:tc>
          <w:tcPr>
            <w:tcW w:w="42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大学生组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《百年征程，扬起强国帆》</w:t>
            </w:r>
          </w:p>
        </w:tc>
        <w:tc>
          <w:tcPr>
            <w:tcW w:w="4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宋雨含 台豫鲁 姚彦伶 张倩 韩雅琦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朗诵类</w:t>
            </w:r>
          </w:p>
        </w:tc>
        <w:tc>
          <w:tcPr>
            <w:tcW w:w="42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大学生组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背叛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4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郭恒辰、刘弘志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朗诵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/>
              </w:rPr>
              <w:t>类</w:t>
            </w:r>
          </w:p>
        </w:tc>
        <w:tc>
          <w:tcPr>
            <w:tcW w:w="42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大学生组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《秋瑾》</w:t>
            </w:r>
          </w:p>
        </w:tc>
        <w:tc>
          <w:tcPr>
            <w:tcW w:w="4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刘辰、陈泽钰、王子坤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朗诵类</w:t>
            </w:r>
          </w:p>
        </w:tc>
        <w:tc>
          <w:tcPr>
            <w:tcW w:w="42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教师组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《百年沧桑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铸就新辉煌》</w:t>
            </w:r>
          </w:p>
        </w:tc>
        <w:tc>
          <w:tcPr>
            <w:tcW w:w="4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高晓瑾、任海霞、孙博通、刘钊、王阿胜、唐丽甜、许超群、谷冬清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朗诵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教师组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我爱山东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（节选）</w:t>
            </w:r>
          </w:p>
        </w:tc>
        <w:tc>
          <w:tcPr>
            <w:tcW w:w="4244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吴雪莲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sectPr>
      <w:footerReference r:id="rId5" w:type="even"/>
      <w:pgSz w:w="16840" w:h="11910" w:orient="landscape"/>
      <w:pgMar w:top="1100" w:right="560" w:bottom="280" w:left="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35BC"/>
    <w:rsid w:val="04606BB5"/>
    <w:rsid w:val="17A711B6"/>
    <w:rsid w:val="20536CA7"/>
    <w:rsid w:val="2F48778E"/>
    <w:rsid w:val="44C635BC"/>
    <w:rsid w:val="56CD7E46"/>
    <w:rsid w:val="7FA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"/>
      <w:ind w:left="161" w:right="32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11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2021-05-11T03:26:00Z</dcterms:created>
  <dc:creator>生活会美好</dc:creator>
  <cp:lastModifiedBy>生活会美好</cp:lastModifiedBy>
  <cp:lastPrinted>2021-05-11T06:15:00Z</cp:lastPrinted>
  <dcterms:modified xsi:type="dcterms:W3CDTF">2021-05-12T07:12:55Z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D0DA690589A24C22A54EB2F85F28DC62</vt:lpwstr>
  </property>
</Properties>
</file>